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148" w:rsidRPr="00BD7148" w:rsidRDefault="00BD7148" w:rsidP="00BD7148">
      <w:pPr>
        <w:spacing w:before="100" w:beforeAutospacing="1" w:after="100" w:afterAutospacing="1" w:line="240" w:lineRule="auto"/>
        <w:outlineLvl w:val="0"/>
        <w:rPr>
          <w:rFonts w:ascii="Open Sans" w:eastAsia="Times New Roman" w:hAnsi="Open Sans" w:cs="Times New Roman"/>
          <w:color w:val="333333"/>
          <w:kern w:val="36"/>
          <w:sz w:val="48"/>
          <w:szCs w:val="48"/>
          <w:lang w:eastAsia="tr-TR"/>
        </w:rPr>
      </w:pPr>
      <w:r w:rsidRPr="00BD7148">
        <w:rPr>
          <w:rFonts w:ascii="Open Sans" w:eastAsia="Times New Roman" w:hAnsi="Open Sans" w:cs="Times New Roman"/>
          <w:color w:val="333333"/>
          <w:kern w:val="36"/>
          <w:sz w:val="48"/>
          <w:szCs w:val="48"/>
          <w:lang w:eastAsia="tr-TR"/>
        </w:rPr>
        <w:t>Karayolu Taşımacılık Sektörü Hakkında Bilgiler ve Türkiye’de Karayolu Nakliye Sektörü</w:t>
      </w:r>
    </w:p>
    <w:p w:rsidR="00BD7148" w:rsidRPr="00BD7148" w:rsidRDefault="00BD7148" w:rsidP="00BD7148">
      <w:pPr>
        <w:spacing w:before="150" w:after="0" w:line="240" w:lineRule="atLeast"/>
        <w:outlineLvl w:val="2"/>
        <w:rPr>
          <w:rFonts w:ascii="Helvetica" w:eastAsia="Times New Roman" w:hAnsi="Helvetica" w:cs="Helvetica"/>
          <w:color w:val="333333"/>
          <w:sz w:val="27"/>
          <w:szCs w:val="27"/>
          <w:lang w:eastAsia="tr-TR"/>
        </w:rPr>
      </w:pPr>
      <w:r>
        <w:rPr>
          <w:rFonts w:ascii="Helvetica" w:eastAsia="Times New Roman" w:hAnsi="Helvetica" w:cs="Helvetica"/>
          <w:noProof/>
          <w:color w:val="333333"/>
          <w:sz w:val="27"/>
          <w:szCs w:val="27"/>
          <w:lang w:eastAsia="tr-TR"/>
        </w:rPr>
        <w:drawing>
          <wp:inline distT="0" distB="0" distL="0" distR="0">
            <wp:extent cx="6667500" cy="3343275"/>
            <wp:effectExtent l="19050" t="0" r="0" b="0"/>
            <wp:docPr id="1" name="Resim 1" descr="Kara yolu taşımacı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a yolu taşımacılık"/>
                    <pic:cNvPicPr>
                      <a:picLocks noChangeAspect="1" noChangeArrowheads="1"/>
                    </pic:cNvPicPr>
                  </pic:nvPicPr>
                  <pic:blipFill>
                    <a:blip r:embed="rId5" cstate="print"/>
                    <a:srcRect/>
                    <a:stretch>
                      <a:fillRect/>
                    </a:stretch>
                  </pic:blipFill>
                  <pic:spPr bwMode="auto">
                    <a:xfrm>
                      <a:off x="0" y="0"/>
                      <a:ext cx="6667500" cy="3343275"/>
                    </a:xfrm>
                    <a:prstGeom prst="rect">
                      <a:avLst/>
                    </a:prstGeom>
                    <a:noFill/>
                    <a:ln w="9525">
                      <a:noFill/>
                      <a:miter lim="800000"/>
                      <a:headEnd/>
                      <a:tailEnd/>
                    </a:ln>
                  </pic:spPr>
                </pic:pic>
              </a:graphicData>
            </a:graphic>
          </wp:inline>
        </w:drawing>
      </w:r>
    </w:p>
    <w:p w:rsidR="00BD7148" w:rsidRPr="00BD7148" w:rsidRDefault="00BD7148" w:rsidP="00BD7148">
      <w:pPr>
        <w:spacing w:before="150" w:after="0" w:line="240" w:lineRule="atLeast"/>
        <w:outlineLvl w:val="2"/>
        <w:rPr>
          <w:rFonts w:ascii="Helvetica" w:eastAsia="Times New Roman" w:hAnsi="Helvetica" w:cs="Helvetica"/>
          <w:color w:val="333333"/>
          <w:sz w:val="27"/>
          <w:szCs w:val="27"/>
          <w:lang w:eastAsia="tr-TR"/>
        </w:rPr>
      </w:pPr>
      <w:r w:rsidRPr="00BD7148">
        <w:rPr>
          <w:rFonts w:ascii="Helvetica" w:eastAsia="Times New Roman" w:hAnsi="Helvetica" w:cs="Helvetica"/>
          <w:b/>
          <w:bCs/>
          <w:color w:val="333333"/>
          <w:sz w:val="27"/>
          <w:szCs w:val="27"/>
          <w:lang w:eastAsia="tr-TR"/>
        </w:rPr>
        <w:t xml:space="preserve">Karayolu Taşımacılığı Nedir </w:t>
      </w:r>
    </w:p>
    <w:p w:rsidR="00BD7148" w:rsidRPr="00BD7148" w:rsidRDefault="00BD7148" w:rsidP="00BD7148">
      <w:pPr>
        <w:spacing w:before="100" w:beforeAutospacing="1" w:after="100" w:afterAutospacing="1" w:line="240" w:lineRule="auto"/>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xml:space="preserve">Yüklerin güvenli, çabuk, sağlam, ekonomik ve verimli biçimde hareketine </w:t>
      </w:r>
      <w:proofErr w:type="gramStart"/>
      <w:r w:rsidRPr="00BD7148">
        <w:rPr>
          <w:rFonts w:ascii="Open Sans" w:eastAsia="Times New Roman" w:hAnsi="Open Sans" w:cs="Times New Roman"/>
          <w:color w:val="333333"/>
          <w:sz w:val="20"/>
          <w:szCs w:val="20"/>
          <w:lang w:eastAsia="tr-TR"/>
        </w:rPr>
        <w:t>imkan</w:t>
      </w:r>
      <w:proofErr w:type="gramEnd"/>
      <w:r w:rsidRPr="00BD7148">
        <w:rPr>
          <w:rFonts w:ascii="Open Sans" w:eastAsia="Times New Roman" w:hAnsi="Open Sans" w:cs="Times New Roman"/>
          <w:color w:val="333333"/>
          <w:sz w:val="20"/>
          <w:szCs w:val="20"/>
          <w:lang w:eastAsia="tr-TR"/>
        </w:rPr>
        <w:t xml:space="preserve"> sağlayan ulaşım sistemidir. Başlangıç ve varış noktaları arasında aktarmasız bir taşımaya olanak sağlaması, öteki taşıma türlerine kıyasla daha hızlı olması ve özellikle kısa mesafeli taşımalarda nispeten ucuz olması nedeniyle bazı avantajlara sahip olan taşıma </w:t>
      </w:r>
      <w:proofErr w:type="spellStart"/>
      <w:r w:rsidRPr="00BD7148">
        <w:rPr>
          <w:rFonts w:ascii="Open Sans" w:eastAsia="Times New Roman" w:hAnsi="Open Sans" w:cs="Times New Roman"/>
          <w:color w:val="333333"/>
          <w:sz w:val="20"/>
          <w:szCs w:val="20"/>
          <w:lang w:eastAsia="tr-TR"/>
        </w:rPr>
        <w:t>modudur</w:t>
      </w:r>
      <w:proofErr w:type="spellEnd"/>
      <w:r w:rsidRPr="00BD7148">
        <w:rPr>
          <w:rFonts w:ascii="Open Sans" w:eastAsia="Times New Roman" w:hAnsi="Open Sans" w:cs="Times New Roman"/>
          <w:color w:val="333333"/>
          <w:sz w:val="20"/>
          <w:szCs w:val="20"/>
          <w:lang w:eastAsia="tr-TR"/>
        </w:rPr>
        <w:t>.</w:t>
      </w:r>
    </w:p>
    <w:p w:rsidR="00BD7148" w:rsidRPr="00BD7148" w:rsidRDefault="00BD7148" w:rsidP="00BD7148">
      <w:pPr>
        <w:spacing w:before="150" w:after="0" w:line="240" w:lineRule="atLeast"/>
        <w:outlineLvl w:val="2"/>
        <w:rPr>
          <w:rFonts w:ascii="Helvetica" w:eastAsia="Times New Roman" w:hAnsi="Helvetica" w:cs="Helvetica"/>
          <w:color w:val="333333"/>
          <w:sz w:val="27"/>
          <w:szCs w:val="27"/>
          <w:lang w:eastAsia="tr-TR"/>
        </w:rPr>
      </w:pPr>
      <w:r w:rsidRPr="00BD7148">
        <w:rPr>
          <w:rFonts w:ascii="Helvetica" w:eastAsia="Times New Roman" w:hAnsi="Helvetica" w:cs="Helvetica"/>
          <w:b/>
          <w:bCs/>
          <w:color w:val="333333"/>
          <w:sz w:val="27"/>
          <w:szCs w:val="27"/>
          <w:lang w:eastAsia="tr-TR"/>
        </w:rPr>
        <w:t>Karayolu Taşımacılığın Önemi</w:t>
      </w:r>
    </w:p>
    <w:p w:rsidR="00BD7148" w:rsidRPr="00BD7148" w:rsidRDefault="00BD7148" w:rsidP="00BD7148">
      <w:pPr>
        <w:spacing w:before="100" w:beforeAutospacing="1" w:after="100" w:afterAutospacing="1" w:line="240" w:lineRule="auto"/>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Günümüzde taşımacılık alanında en çok tercih edilen kara yolu taşımacılığıdır çünkü kara yolu taşımacılık güvenilirdir, hem yaygın olarak kullanılır hem de daha fazla yükün taşınmasını sağlayabilmektedir. Bir ev taşınmasından, bir fabrikanın taşınmasına kadar her tip taşımacılık kara yolu taşımacılığıyla gerçekleşmektedir. Gerek kolaylık acısından gerek fiyat acısından daha cazip olan karayolu taşımacılığı bu sektörde kullanımı en yaygın taşıma şeklidir.</w:t>
      </w:r>
    </w:p>
    <w:p w:rsidR="00BD7148" w:rsidRPr="00BD7148" w:rsidRDefault="00BD7148" w:rsidP="00BD7148">
      <w:pPr>
        <w:spacing w:before="100" w:beforeAutospacing="1" w:after="100" w:afterAutospacing="1" w:line="240" w:lineRule="auto"/>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Oldukça esnek olan bu taşımacılık türünde yükleme ve boşaltma işlemlerinin kolaylıkla yapılabilmesi, tarifeli yüklemelerin sıkça yapılabilmesi, kapıdan kapıya hizmet verilebilmesi, kısa sevk süreleri gibi sebepler tercih edilme nedenidir. Kötü hava koşullarından kolaylıkla etkilenmesi, trafik ve çevresel faktörlerden etkilenmesi olumsuz yönlerindendir.</w:t>
      </w:r>
    </w:p>
    <w:p w:rsidR="00BD7148" w:rsidRPr="00BD7148" w:rsidRDefault="00BD7148" w:rsidP="00BD7148">
      <w:pPr>
        <w:spacing w:before="100" w:beforeAutospacing="1" w:after="100" w:afterAutospacing="1" w:line="240" w:lineRule="auto"/>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Karayolu taşımacılığı küçük yüklerde havayolu, daha büyük yüklerde ise denizyolu ve demiryolu ile rekabet etmektedir. Ancak esnek ve çok yönlü kullanıma açık olmaları önemli bir avantaj sağlamaktadır. Başka bir deyişle, diğer ulaştırma sistemlerinin katkısına ihtiyaç duyulmaksızın taşıma kapıdan-kapıya yapılabilmektedir.</w:t>
      </w:r>
    </w:p>
    <w:p w:rsidR="00BD7148" w:rsidRPr="00BD7148" w:rsidRDefault="00BD7148" w:rsidP="00BD7148">
      <w:pPr>
        <w:spacing w:before="150" w:after="0" w:line="240" w:lineRule="atLeast"/>
        <w:outlineLvl w:val="2"/>
        <w:rPr>
          <w:rFonts w:ascii="Helvetica" w:eastAsia="Times New Roman" w:hAnsi="Helvetica" w:cs="Helvetica"/>
          <w:color w:val="333333"/>
          <w:sz w:val="27"/>
          <w:szCs w:val="27"/>
          <w:lang w:eastAsia="tr-TR"/>
        </w:rPr>
      </w:pPr>
      <w:r w:rsidRPr="00BD7148">
        <w:rPr>
          <w:rFonts w:ascii="Helvetica" w:eastAsia="Times New Roman" w:hAnsi="Helvetica" w:cs="Helvetica"/>
          <w:b/>
          <w:bCs/>
          <w:color w:val="333333"/>
          <w:sz w:val="27"/>
          <w:szCs w:val="27"/>
          <w:lang w:eastAsia="tr-TR"/>
        </w:rPr>
        <w:t xml:space="preserve">Karayolu Taşımacılığının Avantajları ve Dezavantajları Nelerdir? </w:t>
      </w:r>
    </w:p>
    <w:p w:rsidR="00BD7148" w:rsidRPr="00BD7148" w:rsidRDefault="00BD7148" w:rsidP="00BD7148">
      <w:pPr>
        <w:spacing w:before="100" w:beforeAutospacing="1" w:after="100" w:afterAutospacing="1" w:line="240" w:lineRule="auto"/>
        <w:rPr>
          <w:rFonts w:ascii="Open Sans" w:eastAsia="Times New Roman" w:hAnsi="Open Sans" w:cs="Times New Roman"/>
          <w:color w:val="333333"/>
          <w:sz w:val="20"/>
          <w:szCs w:val="20"/>
          <w:lang w:eastAsia="tr-TR"/>
        </w:rPr>
      </w:pPr>
      <w:r w:rsidRPr="00BD7148">
        <w:rPr>
          <w:rFonts w:ascii="Open Sans" w:eastAsia="Times New Roman" w:hAnsi="Open Sans" w:cs="Times New Roman"/>
          <w:b/>
          <w:bCs/>
          <w:color w:val="333333"/>
          <w:sz w:val="20"/>
          <w:szCs w:val="20"/>
          <w:lang w:eastAsia="tr-TR"/>
        </w:rPr>
        <w:lastRenderedPageBreak/>
        <w:t xml:space="preserve">Avantajları </w:t>
      </w:r>
    </w:p>
    <w:p w:rsidR="00BD7148" w:rsidRPr="00BD7148" w:rsidRDefault="00BD7148" w:rsidP="00BD7148">
      <w:pPr>
        <w:numPr>
          <w:ilvl w:val="0"/>
          <w:numId w:val="1"/>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xml:space="preserve">  Karayolu taşımacılığının en önemli avantajı düşük miktardaki ürünlerin kısa ve orta mesafelerde esnek ve hızlı bir biçimde    taşınmasına olanak vermesidir. Böylece firmalar sipariş </w:t>
      </w:r>
      <w:proofErr w:type="gramStart"/>
      <w:r w:rsidRPr="00BD7148">
        <w:rPr>
          <w:rFonts w:ascii="Open Sans" w:eastAsia="Times New Roman" w:hAnsi="Open Sans" w:cs="Times New Roman"/>
          <w:color w:val="333333"/>
          <w:sz w:val="20"/>
          <w:szCs w:val="20"/>
          <w:lang w:eastAsia="tr-TR"/>
        </w:rPr>
        <w:t>bazlı</w:t>
      </w:r>
      <w:proofErr w:type="gramEnd"/>
      <w:r w:rsidRPr="00BD7148">
        <w:rPr>
          <w:rFonts w:ascii="Open Sans" w:eastAsia="Times New Roman" w:hAnsi="Open Sans" w:cs="Times New Roman"/>
          <w:color w:val="333333"/>
          <w:sz w:val="20"/>
          <w:szCs w:val="20"/>
          <w:lang w:eastAsia="tr-TR"/>
        </w:rPr>
        <w:t xml:space="preserve"> çalışmanın getirmiş olduğu “</w:t>
      </w:r>
      <w:proofErr w:type="spellStart"/>
      <w:r w:rsidRPr="00BD7148">
        <w:rPr>
          <w:rFonts w:ascii="Open Sans" w:eastAsia="Times New Roman" w:hAnsi="Open Sans" w:cs="Times New Roman"/>
          <w:color w:val="333333"/>
          <w:sz w:val="20"/>
          <w:szCs w:val="20"/>
          <w:lang w:eastAsia="tr-TR"/>
        </w:rPr>
        <w:t>Just</w:t>
      </w:r>
      <w:proofErr w:type="spellEnd"/>
      <w:r w:rsidRPr="00BD7148">
        <w:rPr>
          <w:rFonts w:ascii="Open Sans" w:eastAsia="Times New Roman" w:hAnsi="Open Sans" w:cs="Times New Roman"/>
          <w:color w:val="333333"/>
          <w:sz w:val="20"/>
          <w:szCs w:val="20"/>
          <w:lang w:eastAsia="tr-TR"/>
        </w:rPr>
        <w:t xml:space="preserve"> in Time” teslimatlar yapabilme    olanağı sağlamaktadırlar.</w:t>
      </w:r>
    </w:p>
    <w:p w:rsidR="00BD7148" w:rsidRPr="00BD7148" w:rsidRDefault="00BD7148" w:rsidP="00BD7148">
      <w:pPr>
        <w:numPr>
          <w:ilvl w:val="0"/>
          <w:numId w:val="1"/>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Ayrıca karayolu taşımalar ile limanlarda yaşanacak bekleme süreleri bypass edilmekte ve ürünlerin doğrudan müşterilerin    depolarına teslimatı sağlanabilmektedir. Kara yolunda da ürünler tıpkı deniz yolu taşımalarında olduğu gibi güven içerisinde      alıcılara ulaştırılabilmektedir.</w:t>
      </w:r>
    </w:p>
    <w:p w:rsidR="00BD7148" w:rsidRPr="00BD7148" w:rsidRDefault="00BD7148" w:rsidP="00BD7148">
      <w:pPr>
        <w:numPr>
          <w:ilvl w:val="0"/>
          <w:numId w:val="1"/>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Terminal gereksinimi genellikle azdır.</w:t>
      </w:r>
    </w:p>
    <w:p w:rsidR="00BD7148" w:rsidRPr="00BD7148" w:rsidRDefault="00BD7148" w:rsidP="00BD7148">
      <w:pPr>
        <w:numPr>
          <w:ilvl w:val="0"/>
          <w:numId w:val="1"/>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Tüm üretim ve tüketim merkezlerini birbirine bağlamada yani kapıdan kapıya taşımacılıkta en elverişli yoldur.</w:t>
      </w:r>
    </w:p>
    <w:p w:rsidR="00BD7148" w:rsidRPr="00BD7148" w:rsidRDefault="00BD7148" w:rsidP="00BD7148">
      <w:pPr>
        <w:numPr>
          <w:ilvl w:val="0"/>
          <w:numId w:val="1"/>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Uygun coğrafik koşullar altında ulaşım ağı neredeyse sınırsızdır.</w:t>
      </w:r>
    </w:p>
    <w:p w:rsidR="00BD7148" w:rsidRPr="00BD7148" w:rsidRDefault="00BD7148" w:rsidP="00BD7148">
      <w:pPr>
        <w:numPr>
          <w:ilvl w:val="0"/>
          <w:numId w:val="1"/>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Hızlı servis olanağı sağlar.</w:t>
      </w:r>
    </w:p>
    <w:p w:rsidR="00BD7148" w:rsidRPr="00BD7148" w:rsidRDefault="00BD7148" w:rsidP="00BD7148">
      <w:pPr>
        <w:numPr>
          <w:ilvl w:val="0"/>
          <w:numId w:val="1"/>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7 gün 24 saat yükleme-boşaltma-sefer yapabilme ve yükleme boşaltma işlemlerinde kolaylık sağlar.</w:t>
      </w:r>
    </w:p>
    <w:p w:rsidR="00BD7148" w:rsidRPr="00BD7148" w:rsidRDefault="00BD7148" w:rsidP="00BD7148">
      <w:pPr>
        <w:numPr>
          <w:ilvl w:val="0"/>
          <w:numId w:val="1"/>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Araç planlama ve bulma kolaylığı, sık sefer yapabilme özelliğine sahiptir</w:t>
      </w:r>
    </w:p>
    <w:p w:rsidR="00BD7148" w:rsidRPr="00BD7148" w:rsidRDefault="00BD7148" w:rsidP="00BD7148">
      <w:pPr>
        <w:numPr>
          <w:ilvl w:val="0"/>
          <w:numId w:val="1"/>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xml:space="preserve">  Göreceli olarak düşük </w:t>
      </w:r>
      <w:proofErr w:type="spellStart"/>
      <w:r w:rsidRPr="00BD7148">
        <w:rPr>
          <w:rFonts w:ascii="Open Sans" w:eastAsia="Times New Roman" w:hAnsi="Open Sans" w:cs="Times New Roman"/>
          <w:color w:val="333333"/>
          <w:sz w:val="20"/>
          <w:szCs w:val="20"/>
          <w:lang w:eastAsia="tr-TR"/>
        </w:rPr>
        <w:t>elleçleme</w:t>
      </w:r>
      <w:proofErr w:type="spellEnd"/>
      <w:r w:rsidRPr="00BD7148">
        <w:rPr>
          <w:rFonts w:ascii="Open Sans" w:eastAsia="Times New Roman" w:hAnsi="Open Sans" w:cs="Times New Roman"/>
          <w:color w:val="333333"/>
          <w:sz w:val="20"/>
          <w:szCs w:val="20"/>
          <w:lang w:eastAsia="tr-TR"/>
        </w:rPr>
        <w:t xml:space="preserve"> maliyeti ve hasar riski</w:t>
      </w:r>
    </w:p>
    <w:p w:rsidR="00BD7148" w:rsidRPr="00BD7148" w:rsidRDefault="00BD7148" w:rsidP="00BD7148">
      <w:pPr>
        <w:numPr>
          <w:ilvl w:val="0"/>
          <w:numId w:val="1"/>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Kısa mesafede daha verimli ve ekonomiktir</w:t>
      </w:r>
    </w:p>
    <w:p w:rsidR="00BD7148" w:rsidRPr="00BD7148" w:rsidRDefault="00BD7148" w:rsidP="00BD7148">
      <w:pPr>
        <w:numPr>
          <w:ilvl w:val="0"/>
          <w:numId w:val="1"/>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Çok farklı hacimlerde taşımacılık yapabilme</w:t>
      </w:r>
    </w:p>
    <w:p w:rsidR="00BD7148" w:rsidRPr="00BD7148" w:rsidRDefault="00BD7148" w:rsidP="00BD7148">
      <w:pPr>
        <w:numPr>
          <w:ilvl w:val="0"/>
          <w:numId w:val="1"/>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Taşıma aracının büyük ölçüde göndericinin / taşıyıcının kontrolünde olması</w:t>
      </w:r>
    </w:p>
    <w:p w:rsidR="00BD7148" w:rsidRPr="00BD7148" w:rsidRDefault="00BD7148" w:rsidP="00BD7148">
      <w:pPr>
        <w:numPr>
          <w:ilvl w:val="0"/>
          <w:numId w:val="1"/>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Taşıma hızını artırma ve azaltma olanağının bulunması</w:t>
      </w:r>
    </w:p>
    <w:p w:rsidR="00BD7148" w:rsidRPr="00BD7148" w:rsidRDefault="00BD7148" w:rsidP="00BD7148">
      <w:pPr>
        <w:numPr>
          <w:ilvl w:val="0"/>
          <w:numId w:val="1"/>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Çıkış ve varış zamanlarını kolay ayarlayabilme</w:t>
      </w:r>
    </w:p>
    <w:p w:rsidR="00BD7148" w:rsidRPr="00BD7148" w:rsidRDefault="00BD7148" w:rsidP="00BD7148">
      <w:pPr>
        <w:spacing w:before="100" w:beforeAutospacing="1" w:after="100" w:afterAutospacing="1" w:line="240" w:lineRule="auto"/>
        <w:rPr>
          <w:rFonts w:ascii="Open Sans" w:eastAsia="Times New Roman" w:hAnsi="Open Sans" w:cs="Times New Roman"/>
          <w:color w:val="333333"/>
          <w:sz w:val="20"/>
          <w:szCs w:val="20"/>
          <w:lang w:eastAsia="tr-TR"/>
        </w:rPr>
      </w:pPr>
      <w:r w:rsidRPr="00BD7148">
        <w:rPr>
          <w:rFonts w:ascii="Open Sans" w:eastAsia="Times New Roman" w:hAnsi="Open Sans" w:cs="Times New Roman"/>
          <w:b/>
          <w:bCs/>
          <w:color w:val="333333"/>
          <w:sz w:val="20"/>
          <w:szCs w:val="20"/>
          <w:lang w:eastAsia="tr-TR"/>
        </w:rPr>
        <w:t xml:space="preserve">Dezavantajları </w:t>
      </w:r>
    </w:p>
    <w:p w:rsidR="00BD7148" w:rsidRPr="00BD7148" w:rsidRDefault="00BD7148" w:rsidP="00BD7148">
      <w:pPr>
        <w:numPr>
          <w:ilvl w:val="0"/>
          <w:numId w:val="2"/>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xml:space="preserve">Karayolu taşımalarının en önemli dezavantajı, diğer taşıma </w:t>
      </w:r>
      <w:proofErr w:type="spellStart"/>
      <w:r w:rsidRPr="00BD7148">
        <w:rPr>
          <w:rFonts w:ascii="Open Sans" w:eastAsia="Times New Roman" w:hAnsi="Open Sans" w:cs="Times New Roman"/>
          <w:color w:val="333333"/>
          <w:sz w:val="20"/>
          <w:szCs w:val="20"/>
          <w:lang w:eastAsia="tr-TR"/>
        </w:rPr>
        <w:t>modlarına</w:t>
      </w:r>
      <w:proofErr w:type="spellEnd"/>
      <w:r w:rsidRPr="00BD7148">
        <w:rPr>
          <w:rFonts w:ascii="Open Sans" w:eastAsia="Times New Roman" w:hAnsi="Open Sans" w:cs="Times New Roman"/>
          <w:color w:val="333333"/>
          <w:sz w:val="20"/>
          <w:szCs w:val="20"/>
          <w:lang w:eastAsia="tr-TR"/>
        </w:rPr>
        <w:t xml:space="preserve"> göre pahalı taşıma maliyetlerine sahip olmalarıdır.</w:t>
      </w:r>
    </w:p>
    <w:p w:rsidR="00BD7148" w:rsidRPr="00BD7148" w:rsidRDefault="00BD7148" w:rsidP="00BD7148">
      <w:pPr>
        <w:numPr>
          <w:ilvl w:val="0"/>
          <w:numId w:val="2"/>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xml:space="preserve">Diğer </w:t>
      </w:r>
      <w:proofErr w:type="spellStart"/>
      <w:r w:rsidRPr="00BD7148">
        <w:rPr>
          <w:rFonts w:ascii="Open Sans" w:eastAsia="Times New Roman" w:hAnsi="Open Sans" w:cs="Times New Roman"/>
          <w:color w:val="333333"/>
          <w:sz w:val="20"/>
          <w:szCs w:val="20"/>
          <w:lang w:eastAsia="tr-TR"/>
        </w:rPr>
        <w:t>modlara</w:t>
      </w:r>
      <w:proofErr w:type="spellEnd"/>
      <w:r w:rsidRPr="00BD7148">
        <w:rPr>
          <w:rFonts w:ascii="Open Sans" w:eastAsia="Times New Roman" w:hAnsi="Open Sans" w:cs="Times New Roman"/>
          <w:color w:val="333333"/>
          <w:sz w:val="20"/>
          <w:szCs w:val="20"/>
          <w:lang w:eastAsia="tr-TR"/>
        </w:rPr>
        <w:t xml:space="preserve"> oranla altyapı yatırımları daha azdır.</w:t>
      </w:r>
    </w:p>
    <w:p w:rsidR="00BD7148" w:rsidRPr="00BD7148" w:rsidRDefault="00BD7148" w:rsidP="00BD7148">
      <w:pPr>
        <w:numPr>
          <w:ilvl w:val="0"/>
          <w:numId w:val="2"/>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Tek seferde taşınan yük miktarının az olması</w:t>
      </w:r>
    </w:p>
    <w:p w:rsidR="00BD7148" w:rsidRPr="00BD7148" w:rsidRDefault="00BD7148" w:rsidP="00BD7148">
      <w:pPr>
        <w:numPr>
          <w:ilvl w:val="0"/>
          <w:numId w:val="2"/>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Ağırlık sınırlamaları</w:t>
      </w:r>
    </w:p>
    <w:p w:rsidR="00BD7148" w:rsidRPr="00BD7148" w:rsidRDefault="00BD7148" w:rsidP="00BD7148">
      <w:pPr>
        <w:numPr>
          <w:ilvl w:val="0"/>
          <w:numId w:val="2"/>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Kötü hava koşullarından etkilenme</w:t>
      </w:r>
    </w:p>
    <w:p w:rsidR="00BD7148" w:rsidRPr="00BD7148" w:rsidRDefault="00BD7148" w:rsidP="00BD7148">
      <w:pPr>
        <w:numPr>
          <w:ilvl w:val="0"/>
          <w:numId w:val="2"/>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Gidiş ve dönüş yükü dengesine karşı duyarlı olması</w:t>
      </w:r>
    </w:p>
    <w:p w:rsidR="00BD7148" w:rsidRPr="00BD7148" w:rsidRDefault="00BD7148" w:rsidP="00BD7148">
      <w:pPr>
        <w:numPr>
          <w:ilvl w:val="0"/>
          <w:numId w:val="2"/>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xml:space="preserve">Yüksek hacimli çıkışlarda </w:t>
      </w:r>
      <w:proofErr w:type="gramStart"/>
      <w:r w:rsidRPr="00BD7148">
        <w:rPr>
          <w:rFonts w:ascii="Open Sans" w:eastAsia="Times New Roman" w:hAnsi="Open Sans" w:cs="Times New Roman"/>
          <w:color w:val="333333"/>
          <w:sz w:val="20"/>
          <w:szCs w:val="20"/>
          <w:lang w:eastAsia="tr-TR"/>
        </w:rPr>
        <w:t>ekipman</w:t>
      </w:r>
      <w:proofErr w:type="gramEnd"/>
      <w:r w:rsidRPr="00BD7148">
        <w:rPr>
          <w:rFonts w:ascii="Open Sans" w:eastAsia="Times New Roman" w:hAnsi="Open Sans" w:cs="Times New Roman"/>
          <w:color w:val="333333"/>
          <w:sz w:val="20"/>
          <w:szCs w:val="20"/>
          <w:lang w:eastAsia="tr-TR"/>
        </w:rPr>
        <w:t xml:space="preserve"> yetersizliği</w:t>
      </w:r>
    </w:p>
    <w:p w:rsidR="00BD7148" w:rsidRPr="00BD7148" w:rsidRDefault="00BD7148" w:rsidP="00BD7148">
      <w:pPr>
        <w:numPr>
          <w:ilvl w:val="0"/>
          <w:numId w:val="2"/>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Kaza riskinin fazla olması</w:t>
      </w:r>
    </w:p>
    <w:p w:rsidR="00BD7148" w:rsidRPr="00BD7148" w:rsidRDefault="00BD7148" w:rsidP="00BD7148">
      <w:pPr>
        <w:numPr>
          <w:ilvl w:val="0"/>
          <w:numId w:val="2"/>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Çevre kirliliği, trafik yoğunluğu ve daha fazla kara parçası kullanımı ve alt yapı gerektirmesi</w:t>
      </w:r>
    </w:p>
    <w:p w:rsidR="00BD7148" w:rsidRPr="00BD7148" w:rsidRDefault="00BD7148" w:rsidP="00BD7148">
      <w:pPr>
        <w:numPr>
          <w:ilvl w:val="0"/>
          <w:numId w:val="2"/>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Pazar dalgalanmalarında fiyat belirsizliği</w:t>
      </w:r>
    </w:p>
    <w:p w:rsidR="00BD7148" w:rsidRPr="00BD7148" w:rsidRDefault="00BD7148" w:rsidP="00BD7148">
      <w:pPr>
        <w:spacing w:before="150" w:after="0" w:line="240" w:lineRule="atLeast"/>
        <w:outlineLvl w:val="2"/>
        <w:rPr>
          <w:rFonts w:ascii="Helvetica" w:eastAsia="Times New Roman" w:hAnsi="Helvetica" w:cs="Helvetica"/>
          <w:color w:val="333333"/>
          <w:sz w:val="27"/>
          <w:szCs w:val="27"/>
          <w:lang w:eastAsia="tr-TR"/>
        </w:rPr>
      </w:pPr>
      <w:r w:rsidRPr="00BD7148">
        <w:rPr>
          <w:rFonts w:ascii="Helvetica" w:eastAsia="Times New Roman" w:hAnsi="Helvetica" w:cs="Helvetica"/>
          <w:b/>
          <w:bCs/>
          <w:color w:val="333333"/>
          <w:sz w:val="27"/>
          <w:szCs w:val="27"/>
          <w:lang w:eastAsia="tr-TR"/>
        </w:rPr>
        <w:t>Türkiye’de Kara Yolu Nakliye Sektörü</w:t>
      </w:r>
    </w:p>
    <w:p w:rsidR="00BD7148" w:rsidRPr="00BD7148" w:rsidRDefault="00BD7148" w:rsidP="00BD7148">
      <w:pPr>
        <w:spacing w:before="100" w:beforeAutospacing="1" w:after="100" w:afterAutospacing="1" w:line="240" w:lineRule="auto"/>
        <w:rPr>
          <w:rFonts w:ascii="Open Sans" w:eastAsia="Times New Roman" w:hAnsi="Open Sans" w:cs="Times New Roman"/>
          <w:color w:val="333333"/>
          <w:sz w:val="20"/>
          <w:szCs w:val="20"/>
          <w:lang w:eastAsia="tr-TR"/>
        </w:rPr>
      </w:pPr>
      <w:r w:rsidRPr="00BD7148">
        <w:rPr>
          <w:rFonts w:ascii="Open Sans" w:eastAsia="Times New Roman" w:hAnsi="Open Sans" w:cs="Times New Roman"/>
          <w:b/>
          <w:bCs/>
          <w:color w:val="333333"/>
          <w:sz w:val="20"/>
          <w:szCs w:val="20"/>
          <w:lang w:eastAsia="tr-TR"/>
        </w:rPr>
        <w:t>Türkiye’de Kara Yolu Nakliye Tarihçesi</w:t>
      </w:r>
    </w:p>
    <w:p w:rsidR="00BD7148" w:rsidRPr="00BD7148" w:rsidRDefault="00BD7148" w:rsidP="00BD7148">
      <w:pPr>
        <w:spacing w:before="100" w:beforeAutospacing="1" w:after="100" w:afterAutospacing="1" w:line="240" w:lineRule="auto"/>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Cumhuriyet’in ilanından 1948 yılına kadar demiryolları politikası ulaşımda önemli sayılmakla beraber bu durum 1948 yılında değişmiş ve karayollarında çok önemli bir noktaya gelinmiştir. Bu dönemde kaynakların da artmasıyla karayollarında önemli gelişmeler yaşanmıştır. Fakat büyük gelişme 1948’de mali ve teknik bakımdan büyük ölçüde Marshall yardımları olarak ta bilinen dış yardım sağlandıktan sonra kaydedilmiştir.</w:t>
      </w:r>
    </w:p>
    <w:p w:rsidR="00BD7148" w:rsidRPr="00BD7148" w:rsidRDefault="00BD7148" w:rsidP="00BD7148">
      <w:pPr>
        <w:spacing w:before="100" w:beforeAutospacing="1" w:after="100" w:afterAutospacing="1" w:line="240" w:lineRule="auto"/>
        <w:rPr>
          <w:rFonts w:ascii="Open Sans" w:eastAsia="Times New Roman" w:hAnsi="Open Sans" w:cs="Times New Roman"/>
          <w:color w:val="333333"/>
          <w:sz w:val="20"/>
          <w:szCs w:val="20"/>
          <w:lang w:eastAsia="tr-TR"/>
        </w:rPr>
      </w:pPr>
      <w:r w:rsidRPr="00BD7148">
        <w:rPr>
          <w:rFonts w:ascii="Open Sans" w:eastAsia="Times New Roman" w:hAnsi="Open Sans" w:cs="Times New Roman"/>
          <w:b/>
          <w:bCs/>
          <w:color w:val="333333"/>
          <w:sz w:val="20"/>
          <w:szCs w:val="20"/>
          <w:lang w:eastAsia="tr-TR"/>
        </w:rPr>
        <w:t>Türkiye’de Kara Yolu Nakliyenin Yeri ve Önemi</w:t>
      </w:r>
    </w:p>
    <w:p w:rsidR="00BD7148" w:rsidRPr="00BD7148" w:rsidRDefault="00BD7148" w:rsidP="00BD7148">
      <w:pPr>
        <w:spacing w:before="100" w:beforeAutospacing="1" w:after="100" w:afterAutospacing="1" w:line="240" w:lineRule="auto"/>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 xml:space="preserve">Türkiye’de yük taşımacılığının % 90’ına yakın bölümü karayolu ağırlıklı gerçekleşiyor. Ortalama 750.000 civarı yük taşıyan araç sayısı ve çoğu ülkeden fazla olan bu oran Türkiye’de karayolu </w:t>
      </w:r>
      <w:hyperlink r:id="rId6" w:tgtFrame="_blank" w:history="1">
        <w:r w:rsidRPr="00BD7148">
          <w:rPr>
            <w:rFonts w:ascii="Open Sans" w:eastAsia="Times New Roman" w:hAnsi="Open Sans" w:cs="Times New Roman"/>
            <w:color w:val="393939"/>
            <w:sz w:val="20"/>
            <w:lang w:eastAsia="tr-TR"/>
          </w:rPr>
          <w:t>nakliyenin</w:t>
        </w:r>
      </w:hyperlink>
      <w:r w:rsidRPr="00BD7148">
        <w:rPr>
          <w:rFonts w:ascii="Open Sans" w:eastAsia="Times New Roman" w:hAnsi="Open Sans" w:cs="Times New Roman"/>
          <w:color w:val="333333"/>
          <w:sz w:val="20"/>
          <w:szCs w:val="20"/>
          <w:lang w:eastAsia="tr-TR"/>
        </w:rPr>
        <w:t xml:space="preserve"> ne kadar büyük bir </w:t>
      </w:r>
      <w:r w:rsidRPr="00BD7148">
        <w:rPr>
          <w:rFonts w:ascii="Open Sans" w:eastAsia="Times New Roman" w:hAnsi="Open Sans" w:cs="Times New Roman"/>
          <w:color w:val="333333"/>
          <w:sz w:val="20"/>
          <w:szCs w:val="20"/>
          <w:lang w:eastAsia="tr-TR"/>
        </w:rPr>
        <w:lastRenderedPageBreak/>
        <w:t>sektör olduğunu fazlasıyla gösteriyor.</w:t>
      </w:r>
      <w:r w:rsidRPr="00BD7148">
        <w:rPr>
          <w:rFonts w:ascii="Open Sans" w:eastAsia="Times New Roman" w:hAnsi="Open Sans" w:cs="Times New Roman"/>
          <w:b/>
          <w:bCs/>
          <w:color w:val="333333"/>
          <w:sz w:val="20"/>
          <w:szCs w:val="20"/>
          <w:lang w:eastAsia="tr-TR"/>
        </w:rPr>
        <w:t xml:space="preserve"> </w:t>
      </w:r>
      <w:r w:rsidRPr="00BD7148">
        <w:rPr>
          <w:rFonts w:ascii="Open Sans" w:eastAsia="Times New Roman" w:hAnsi="Open Sans" w:cs="Times New Roman"/>
          <w:color w:val="333333"/>
          <w:sz w:val="20"/>
          <w:szCs w:val="20"/>
          <w:lang w:eastAsia="tr-TR"/>
        </w:rPr>
        <w:t>Türk taşımacılık ve lojistik sektörü son 10 yılda önemli bir büyüme ve gelişme kaydetti. Sektörün önümüzdeki on yıl içinde de hızla gelişmeye devam edeceği öngörülüyor.</w:t>
      </w:r>
    </w:p>
    <w:p w:rsidR="00BD7148" w:rsidRPr="00BD7148" w:rsidRDefault="00BD7148" w:rsidP="00BD7148">
      <w:pPr>
        <w:spacing w:before="100" w:beforeAutospacing="1" w:after="100" w:afterAutospacing="1" w:line="240" w:lineRule="auto"/>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Ülkemiz içerisinde taşımaların büyük bir kısmı karayolundan yapılmaktadır. Ülkemiz genç bir taşıma filosuna sahiptir. Coğrafik özelliğimiz bakımından karayolu daha uygun düşmektedir. Mesafelerin kısa olması, ikinci, üçüncü aktarmalara gerek duyulmadan direk teslimatlar da kolaylık ve ekonomik olmaktadır.</w:t>
      </w:r>
    </w:p>
    <w:p w:rsidR="00BD7148" w:rsidRPr="00BD7148" w:rsidRDefault="00BD7148" w:rsidP="00BD7148">
      <w:pPr>
        <w:spacing w:before="150" w:after="0" w:line="240" w:lineRule="atLeast"/>
        <w:outlineLvl w:val="2"/>
        <w:rPr>
          <w:rFonts w:ascii="Helvetica" w:eastAsia="Times New Roman" w:hAnsi="Helvetica" w:cs="Helvetica"/>
          <w:color w:val="333333"/>
          <w:sz w:val="27"/>
          <w:szCs w:val="27"/>
          <w:lang w:eastAsia="tr-TR"/>
        </w:rPr>
      </w:pPr>
      <w:r>
        <w:rPr>
          <w:rFonts w:ascii="Helvetica" w:eastAsia="Times New Roman" w:hAnsi="Helvetica" w:cs="Helvetica"/>
          <w:b/>
          <w:bCs/>
          <w:noProof/>
          <w:color w:val="333333"/>
          <w:sz w:val="27"/>
          <w:szCs w:val="27"/>
          <w:lang w:eastAsia="tr-TR"/>
        </w:rPr>
        <w:drawing>
          <wp:inline distT="0" distB="0" distL="0" distR="0">
            <wp:extent cx="3562350" cy="1000125"/>
            <wp:effectExtent l="19050" t="0" r="0" b="0"/>
            <wp:docPr id="2" name="Resim 2" descr="Kara yolu taşımacılığı yıllara göre araç sayı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a yolu taşımacılığı yıllara göre araç sayısı"/>
                    <pic:cNvPicPr>
                      <a:picLocks noChangeAspect="1" noChangeArrowheads="1"/>
                    </pic:cNvPicPr>
                  </pic:nvPicPr>
                  <pic:blipFill>
                    <a:blip r:embed="rId7" cstate="print"/>
                    <a:srcRect/>
                    <a:stretch>
                      <a:fillRect/>
                    </a:stretch>
                  </pic:blipFill>
                  <pic:spPr bwMode="auto">
                    <a:xfrm>
                      <a:off x="0" y="0"/>
                      <a:ext cx="3562350" cy="1000125"/>
                    </a:xfrm>
                    <a:prstGeom prst="rect">
                      <a:avLst/>
                    </a:prstGeom>
                    <a:noFill/>
                    <a:ln w="9525">
                      <a:noFill/>
                      <a:miter lim="800000"/>
                      <a:headEnd/>
                      <a:tailEnd/>
                    </a:ln>
                  </pic:spPr>
                </pic:pic>
              </a:graphicData>
            </a:graphic>
          </wp:inline>
        </w:drawing>
      </w:r>
    </w:p>
    <w:p w:rsidR="00BD7148" w:rsidRPr="00BD7148" w:rsidRDefault="00BD7148" w:rsidP="00BD7148">
      <w:pPr>
        <w:spacing w:before="100" w:beforeAutospacing="1" w:after="100" w:afterAutospacing="1" w:line="240" w:lineRule="auto"/>
        <w:rPr>
          <w:rFonts w:ascii="Open Sans" w:eastAsia="Times New Roman" w:hAnsi="Open Sans" w:cs="Times New Roman"/>
          <w:color w:val="333333"/>
          <w:sz w:val="20"/>
          <w:szCs w:val="20"/>
          <w:lang w:eastAsia="tr-TR"/>
        </w:rPr>
      </w:pPr>
      <w:r w:rsidRPr="00BD7148">
        <w:rPr>
          <w:rFonts w:ascii="Open Sans" w:eastAsia="Times New Roman" w:hAnsi="Open Sans" w:cs="Times New Roman"/>
          <w:b/>
          <w:bCs/>
          <w:color w:val="333333"/>
          <w:sz w:val="20"/>
          <w:szCs w:val="20"/>
          <w:lang w:eastAsia="tr-TR"/>
        </w:rPr>
        <w:t>Türkiye’de Karayolu Taşımacılığın Sorunları</w:t>
      </w:r>
    </w:p>
    <w:p w:rsidR="00BD7148" w:rsidRPr="00BD7148" w:rsidRDefault="00BD7148" w:rsidP="00BD7148">
      <w:pPr>
        <w:numPr>
          <w:ilvl w:val="0"/>
          <w:numId w:val="3"/>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Arz-talep dengesizliği</w:t>
      </w:r>
    </w:p>
    <w:p w:rsidR="00BD7148" w:rsidRPr="00BD7148" w:rsidRDefault="00BD7148" w:rsidP="00BD7148">
      <w:pPr>
        <w:numPr>
          <w:ilvl w:val="0"/>
          <w:numId w:val="3"/>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Araç sayısında ki fazlalık nedeniyle oluşan haksız rekabet</w:t>
      </w:r>
    </w:p>
    <w:p w:rsidR="00BD7148" w:rsidRPr="00BD7148" w:rsidRDefault="00BD7148" w:rsidP="00BD7148">
      <w:pPr>
        <w:numPr>
          <w:ilvl w:val="0"/>
          <w:numId w:val="3"/>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Rekabet sonrası verilen düşük fiyatlar sebebiyle yapılan yüksek tonajlı taşımalar</w:t>
      </w:r>
    </w:p>
    <w:p w:rsidR="00BD7148" w:rsidRPr="00BD7148" w:rsidRDefault="00BD7148" w:rsidP="00BD7148">
      <w:pPr>
        <w:numPr>
          <w:ilvl w:val="0"/>
          <w:numId w:val="3"/>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Yüksek yakıt fiyatları</w:t>
      </w:r>
    </w:p>
    <w:p w:rsidR="00BD7148" w:rsidRPr="00BD7148" w:rsidRDefault="00BD7148" w:rsidP="00BD7148">
      <w:pPr>
        <w:numPr>
          <w:ilvl w:val="0"/>
          <w:numId w:val="3"/>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Denetimsizlik nedeniyle çevre kirliliği</w:t>
      </w:r>
    </w:p>
    <w:p w:rsidR="00BD7148" w:rsidRPr="00BD7148" w:rsidRDefault="00BD7148" w:rsidP="00BD7148">
      <w:pPr>
        <w:numPr>
          <w:ilvl w:val="0"/>
          <w:numId w:val="3"/>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Güçlü proje eksikliği</w:t>
      </w:r>
    </w:p>
    <w:p w:rsidR="00BD7148" w:rsidRPr="00BD7148" w:rsidRDefault="00BD7148" w:rsidP="00BD7148">
      <w:pPr>
        <w:numPr>
          <w:ilvl w:val="0"/>
          <w:numId w:val="3"/>
        </w:numPr>
        <w:spacing w:after="75" w:line="240" w:lineRule="auto"/>
        <w:ind w:left="150"/>
        <w:rPr>
          <w:rFonts w:ascii="Open Sans" w:eastAsia="Times New Roman" w:hAnsi="Open Sans" w:cs="Times New Roman"/>
          <w:color w:val="333333"/>
          <w:sz w:val="20"/>
          <w:szCs w:val="20"/>
          <w:lang w:eastAsia="tr-TR"/>
        </w:rPr>
      </w:pPr>
      <w:r w:rsidRPr="00BD7148">
        <w:rPr>
          <w:rFonts w:ascii="Open Sans" w:eastAsia="Times New Roman" w:hAnsi="Open Sans" w:cs="Times New Roman"/>
          <w:color w:val="333333"/>
          <w:sz w:val="20"/>
          <w:szCs w:val="20"/>
          <w:lang w:eastAsia="tr-TR"/>
        </w:rPr>
        <w:t>Çevre kirliliği</w:t>
      </w:r>
    </w:p>
    <w:p w:rsidR="00BD7148" w:rsidRDefault="00BD7148"/>
    <w:p w:rsidR="00BD7148" w:rsidRDefault="00BD7148" w:rsidP="00BD7148"/>
    <w:p w:rsidR="00BD7148" w:rsidRPr="00BD7148" w:rsidRDefault="00BD7148" w:rsidP="00BD7148">
      <w:r>
        <w:rPr>
          <w:rStyle w:val="HTMLCite"/>
          <w:rFonts w:ascii="Arial" w:hAnsi="Arial" w:cs="Arial"/>
          <w:color w:val="666666"/>
        </w:rPr>
        <w:t>www.</w:t>
      </w:r>
      <w:proofErr w:type="spellStart"/>
      <w:r>
        <w:rPr>
          <w:rStyle w:val="HTMLCite"/>
          <w:rFonts w:ascii="Arial" w:hAnsi="Arial" w:cs="Arial"/>
          <w:color w:val="666666"/>
        </w:rPr>
        <w:t>tobb</w:t>
      </w:r>
      <w:proofErr w:type="spellEnd"/>
      <w:r>
        <w:rPr>
          <w:rStyle w:val="HTMLCite"/>
          <w:rFonts w:ascii="Arial" w:hAnsi="Arial" w:cs="Arial"/>
          <w:color w:val="666666"/>
        </w:rPr>
        <w:t>.</w:t>
      </w:r>
      <w:proofErr w:type="spellStart"/>
      <w:r>
        <w:rPr>
          <w:rStyle w:val="HTMLCite"/>
          <w:rFonts w:ascii="Arial" w:hAnsi="Arial" w:cs="Arial"/>
          <w:color w:val="666666"/>
        </w:rPr>
        <w:t>org.tr</w:t>
      </w:r>
      <w:proofErr w:type="spellEnd"/>
      <w:r>
        <w:rPr>
          <w:rStyle w:val="HTMLCite"/>
          <w:rFonts w:ascii="Arial" w:hAnsi="Arial" w:cs="Arial"/>
          <w:color w:val="666666"/>
        </w:rPr>
        <w:t>/</w:t>
      </w:r>
      <w:proofErr w:type="spellStart"/>
      <w:r>
        <w:rPr>
          <w:rStyle w:val="HTMLCite"/>
          <w:rFonts w:ascii="Arial" w:hAnsi="Arial" w:cs="Arial"/>
          <w:color w:val="666666"/>
        </w:rPr>
        <w:t>Documents</w:t>
      </w:r>
      <w:proofErr w:type="spellEnd"/>
      <w:r>
        <w:rPr>
          <w:rStyle w:val="HTMLCite"/>
          <w:rFonts w:ascii="Arial" w:hAnsi="Arial" w:cs="Arial"/>
          <w:color w:val="666666"/>
        </w:rPr>
        <w:t>/</w:t>
      </w:r>
      <w:proofErr w:type="spellStart"/>
      <w:r>
        <w:rPr>
          <w:rStyle w:val="HTMLCite"/>
          <w:rFonts w:ascii="Arial" w:hAnsi="Arial" w:cs="Arial"/>
          <w:color w:val="666666"/>
        </w:rPr>
        <w:t>yayinlar</w:t>
      </w:r>
      <w:proofErr w:type="spellEnd"/>
      <w:r>
        <w:rPr>
          <w:rStyle w:val="HTMLCite"/>
          <w:rFonts w:ascii="Arial" w:hAnsi="Arial" w:cs="Arial"/>
          <w:color w:val="666666"/>
        </w:rPr>
        <w:t>/2014/ulastirma2014.</w:t>
      </w:r>
      <w:proofErr w:type="spellStart"/>
      <w:r>
        <w:rPr>
          <w:rStyle w:val="HTMLCite"/>
          <w:rFonts w:ascii="Arial" w:hAnsi="Arial" w:cs="Arial"/>
          <w:color w:val="666666"/>
        </w:rPr>
        <w:t>pdf</w:t>
      </w:r>
      <w:proofErr w:type="spellEnd"/>
    </w:p>
    <w:p w:rsidR="00BD7148" w:rsidRDefault="00BD7148" w:rsidP="00BD7148"/>
    <w:sectPr w:rsidR="00BD7148" w:rsidSect="00107C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Helvetica">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96FE6"/>
    <w:multiLevelType w:val="multilevel"/>
    <w:tmpl w:val="1D8A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EF5FC8"/>
    <w:multiLevelType w:val="multilevel"/>
    <w:tmpl w:val="828E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667340"/>
    <w:multiLevelType w:val="multilevel"/>
    <w:tmpl w:val="6F2A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7148"/>
    <w:rsid w:val="00107CDB"/>
    <w:rsid w:val="00133EA8"/>
    <w:rsid w:val="00134B13"/>
    <w:rsid w:val="00292758"/>
    <w:rsid w:val="002937BB"/>
    <w:rsid w:val="002E5780"/>
    <w:rsid w:val="00361AE0"/>
    <w:rsid w:val="003E5D09"/>
    <w:rsid w:val="008D07A4"/>
    <w:rsid w:val="00977255"/>
    <w:rsid w:val="009C383C"/>
    <w:rsid w:val="00BD7148"/>
    <w:rsid w:val="00D7317B"/>
    <w:rsid w:val="00E92F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CDB"/>
  </w:style>
  <w:style w:type="paragraph" w:styleId="Balk1">
    <w:name w:val="heading 1"/>
    <w:basedOn w:val="Normal"/>
    <w:link w:val="Balk1Char"/>
    <w:uiPriority w:val="9"/>
    <w:qFormat/>
    <w:rsid w:val="00BD7148"/>
    <w:pPr>
      <w:spacing w:before="100" w:beforeAutospacing="1" w:after="100" w:afterAutospacing="1" w:line="240" w:lineRule="auto"/>
      <w:outlineLvl w:val="0"/>
    </w:pPr>
    <w:rPr>
      <w:rFonts w:ascii="Times New Roman" w:eastAsia="Times New Roman" w:hAnsi="Times New Roman" w:cs="Times New Roman"/>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7148"/>
    <w:rPr>
      <w:rFonts w:ascii="Times New Roman" w:eastAsia="Times New Roman" w:hAnsi="Times New Roman" w:cs="Times New Roman"/>
      <w:kern w:val="36"/>
      <w:sz w:val="48"/>
      <w:szCs w:val="48"/>
      <w:lang w:eastAsia="tr-TR"/>
    </w:rPr>
  </w:style>
  <w:style w:type="character" w:styleId="Kpr">
    <w:name w:val="Hyperlink"/>
    <w:basedOn w:val="VarsaylanParagrafYazTipi"/>
    <w:uiPriority w:val="99"/>
    <w:semiHidden/>
    <w:unhideWhenUsed/>
    <w:rsid w:val="00BD7148"/>
    <w:rPr>
      <w:strike w:val="0"/>
      <w:dstrike w:val="0"/>
      <w:color w:val="393939"/>
      <w:u w:val="none"/>
      <w:effect w:val="none"/>
    </w:rPr>
  </w:style>
  <w:style w:type="paragraph" w:styleId="BalonMetni">
    <w:name w:val="Balloon Text"/>
    <w:basedOn w:val="Normal"/>
    <w:link w:val="BalonMetniChar"/>
    <w:uiPriority w:val="99"/>
    <w:semiHidden/>
    <w:unhideWhenUsed/>
    <w:rsid w:val="00BD71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7148"/>
    <w:rPr>
      <w:rFonts w:ascii="Tahoma" w:hAnsi="Tahoma" w:cs="Tahoma"/>
      <w:sz w:val="16"/>
      <w:szCs w:val="16"/>
    </w:rPr>
  </w:style>
  <w:style w:type="character" w:styleId="HTMLCite">
    <w:name w:val="HTML Cite"/>
    <w:basedOn w:val="VarsaylanParagrafYazTipi"/>
    <w:uiPriority w:val="99"/>
    <w:semiHidden/>
    <w:unhideWhenUsed/>
    <w:rsid w:val="00BD7148"/>
    <w:rPr>
      <w:i/>
      <w:iCs/>
    </w:rPr>
  </w:style>
</w:styles>
</file>

<file path=word/webSettings.xml><?xml version="1.0" encoding="utf-8"?>
<w:webSettings xmlns:r="http://schemas.openxmlformats.org/officeDocument/2006/relationships" xmlns:w="http://schemas.openxmlformats.org/wordprocessingml/2006/main">
  <w:divs>
    <w:div w:id="830633500">
      <w:bodyDiv w:val="1"/>
      <w:marLeft w:val="0"/>
      <w:marRight w:val="0"/>
      <w:marTop w:val="0"/>
      <w:marBottom w:val="0"/>
      <w:divBdr>
        <w:top w:val="none" w:sz="0" w:space="0" w:color="auto"/>
        <w:left w:val="none" w:sz="0" w:space="0" w:color="auto"/>
        <w:bottom w:val="none" w:sz="0" w:space="0" w:color="auto"/>
        <w:right w:val="none" w:sz="0" w:space="0" w:color="auto"/>
      </w:divBdr>
      <w:divsChild>
        <w:div w:id="167185370">
          <w:marLeft w:val="0"/>
          <w:marRight w:val="0"/>
          <w:marTop w:val="0"/>
          <w:marBottom w:val="0"/>
          <w:divBdr>
            <w:top w:val="none" w:sz="0" w:space="0" w:color="auto"/>
            <w:left w:val="none" w:sz="0" w:space="0" w:color="auto"/>
            <w:bottom w:val="none" w:sz="0" w:space="0" w:color="auto"/>
            <w:right w:val="none" w:sz="0" w:space="0" w:color="auto"/>
          </w:divBdr>
          <w:divsChild>
            <w:div w:id="434177368">
              <w:marLeft w:val="0"/>
              <w:marRight w:val="0"/>
              <w:marTop w:val="0"/>
              <w:marBottom w:val="0"/>
              <w:divBdr>
                <w:top w:val="none" w:sz="0" w:space="0" w:color="auto"/>
                <w:left w:val="none" w:sz="0" w:space="0" w:color="auto"/>
                <w:bottom w:val="none" w:sz="0" w:space="0" w:color="auto"/>
                <w:right w:val="none" w:sz="0" w:space="0" w:color="auto"/>
              </w:divBdr>
              <w:divsChild>
                <w:div w:id="732048501">
                  <w:marLeft w:val="0"/>
                  <w:marRight w:val="0"/>
                  <w:marTop w:val="0"/>
                  <w:marBottom w:val="0"/>
                  <w:divBdr>
                    <w:top w:val="none" w:sz="0" w:space="0" w:color="auto"/>
                    <w:left w:val="none" w:sz="0" w:space="0" w:color="auto"/>
                    <w:bottom w:val="none" w:sz="0" w:space="0" w:color="auto"/>
                    <w:right w:val="none" w:sz="0" w:space="0" w:color="auto"/>
                  </w:divBdr>
                  <w:divsChild>
                    <w:div w:id="672882602">
                      <w:marLeft w:val="0"/>
                      <w:marRight w:val="0"/>
                      <w:marTop w:val="0"/>
                      <w:marBottom w:val="0"/>
                      <w:divBdr>
                        <w:top w:val="none" w:sz="0" w:space="0" w:color="auto"/>
                        <w:left w:val="none" w:sz="0" w:space="0" w:color="auto"/>
                        <w:bottom w:val="none" w:sz="0" w:space="0" w:color="auto"/>
                        <w:right w:val="none" w:sz="0" w:space="0" w:color="auto"/>
                      </w:divBdr>
                      <w:divsChild>
                        <w:div w:id="17168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nak.com.t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789</Words>
  <Characters>4501</Characters>
  <Application>Microsoft Office Word</Application>
  <DocSecurity>0</DocSecurity>
  <Lines>37</Lines>
  <Paragraphs>10</Paragraphs>
  <ScaleCrop>false</ScaleCrop>
  <Company>Silentall.Com Team</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1</cp:revision>
  <dcterms:created xsi:type="dcterms:W3CDTF">2015-12-04T15:31:00Z</dcterms:created>
  <dcterms:modified xsi:type="dcterms:W3CDTF">2015-12-04T15:40:00Z</dcterms:modified>
</cp:coreProperties>
</file>